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марта 2023 г. № 344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марта 2023 г. № 344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27.09.2021 № 935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27.09.2021 № 935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Левобережного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Левобережного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